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26" w:rsidRPr="0083437F" w:rsidRDefault="00A150B8" w:rsidP="00A150B8">
      <w:pPr>
        <w:pStyle w:val="a5"/>
        <w:tabs>
          <w:tab w:val="left" w:pos="-284"/>
          <w:tab w:val="left" w:pos="709"/>
        </w:tabs>
        <w:spacing w:line="360" w:lineRule="auto"/>
        <w:ind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E649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402126">
        <w:rPr>
          <w:rFonts w:ascii="Times New Roman" w:hAnsi="Times New Roman"/>
          <w:sz w:val="28"/>
          <w:szCs w:val="28"/>
        </w:rPr>
        <w:t xml:space="preserve"> </w:t>
      </w:r>
      <w:r w:rsidR="00402126" w:rsidRPr="0083437F">
        <w:rPr>
          <w:rFonts w:ascii="Times New Roman" w:hAnsi="Times New Roman"/>
          <w:sz w:val="28"/>
          <w:szCs w:val="28"/>
        </w:rPr>
        <w:t>Шестухина Ольга Александровна</w:t>
      </w:r>
    </w:p>
    <w:p w:rsidR="00402126" w:rsidRPr="0083437F" w:rsidRDefault="00402126" w:rsidP="0040212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3437F">
        <w:rPr>
          <w:rFonts w:ascii="Times New Roman" w:hAnsi="Times New Roman"/>
          <w:sz w:val="28"/>
          <w:szCs w:val="28"/>
        </w:rPr>
        <w:t xml:space="preserve">                                                    учитель английского языка </w:t>
      </w:r>
    </w:p>
    <w:p w:rsidR="00402126" w:rsidRPr="0083437F" w:rsidRDefault="00402126" w:rsidP="0040212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3437F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МБОУ гимназия №1</w:t>
      </w:r>
    </w:p>
    <w:p w:rsidR="00402126" w:rsidRPr="0083437F" w:rsidRDefault="00402126" w:rsidP="0040212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3437F">
        <w:rPr>
          <w:rFonts w:ascii="Times New Roman" w:hAnsi="Times New Roman"/>
          <w:sz w:val="28"/>
          <w:szCs w:val="28"/>
        </w:rPr>
        <w:t xml:space="preserve">                                                    Карасукского района Новосибирской области</w:t>
      </w:r>
    </w:p>
    <w:p w:rsidR="00402126" w:rsidRDefault="00402126" w:rsidP="00402126">
      <w:pPr>
        <w:rPr>
          <w:rFonts w:ascii="Times New Roman" w:hAnsi="Times New Roman"/>
          <w:sz w:val="28"/>
          <w:szCs w:val="28"/>
        </w:rPr>
      </w:pPr>
    </w:p>
    <w:p w:rsidR="00402126" w:rsidRPr="00BA7293" w:rsidRDefault="00402126" w:rsidP="00402126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BA729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Использование интерактивных методов и приемов </w:t>
      </w:r>
      <w:proofErr w:type="gramStart"/>
      <w:r w:rsidRPr="00BA7293">
        <w:rPr>
          <w:rFonts w:ascii="Times New Roman" w:hAnsi="Times New Roman"/>
          <w:b/>
          <w:color w:val="000000"/>
          <w:sz w:val="28"/>
          <w:szCs w:val="28"/>
          <w:lang w:eastAsia="ru-RU"/>
        </w:rPr>
        <w:t>на</w:t>
      </w:r>
      <w:proofErr w:type="gramEnd"/>
      <w:r w:rsidRPr="00BA729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402126" w:rsidRPr="00BA7293" w:rsidRDefault="00402126" w:rsidP="00402126">
      <w:pPr>
        <w:rPr>
          <w:rFonts w:ascii="Times New Roman" w:hAnsi="Times New Roman"/>
          <w:b/>
          <w:sz w:val="28"/>
          <w:szCs w:val="28"/>
        </w:rPr>
      </w:pPr>
      <w:r w:rsidRPr="00BA729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современном    </w:t>
      </w:r>
      <w:proofErr w:type="gramStart"/>
      <w:r w:rsidRPr="00BA7293">
        <w:rPr>
          <w:rFonts w:ascii="Times New Roman" w:hAnsi="Times New Roman"/>
          <w:b/>
          <w:color w:val="000000"/>
          <w:sz w:val="28"/>
          <w:szCs w:val="28"/>
          <w:lang w:eastAsia="ru-RU"/>
        </w:rPr>
        <w:t>уроке</w:t>
      </w:r>
      <w:proofErr w:type="gramEnd"/>
      <w:r w:rsidRPr="00BA729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английского языка</w:t>
      </w:r>
    </w:p>
    <w:p w:rsidR="00402126" w:rsidRPr="00CE6499" w:rsidRDefault="00402126" w:rsidP="00F00212">
      <w:pPr>
        <w:shd w:val="clear" w:color="auto" w:fill="FFFFFF"/>
        <w:tabs>
          <w:tab w:val="left" w:pos="709"/>
        </w:tabs>
        <w:spacing w:after="0" w:line="360" w:lineRule="auto"/>
        <w:ind w:right="283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36F9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Новый </w:t>
      </w:r>
      <w:r w:rsidRPr="00E36F97">
        <w:rPr>
          <w:rFonts w:ascii="Times New Roman" w:hAnsi="Times New Roman"/>
          <w:sz w:val="28"/>
          <w:szCs w:val="28"/>
          <w:lang w:eastAsia="ru-RU"/>
        </w:rPr>
        <w:t xml:space="preserve">образовательный стандарт предъявляет высокие требования к современному школьнику.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Соответственно, </w:t>
      </w:r>
      <w:r w:rsidRPr="00E36F97">
        <w:rPr>
          <w:rFonts w:ascii="Times New Roman" w:hAnsi="Times New Roman"/>
          <w:sz w:val="28"/>
          <w:szCs w:val="28"/>
          <w:lang w:eastAsia="ru-RU"/>
        </w:rPr>
        <w:t xml:space="preserve">необходимы новые подходы к организации учебного процесса. </w:t>
      </w:r>
      <w:r w:rsidRPr="00E36F97">
        <w:rPr>
          <w:rFonts w:ascii="Times New Roman" w:hAnsi="Times New Roman"/>
          <w:sz w:val="28"/>
          <w:szCs w:val="28"/>
        </w:rPr>
        <w:t xml:space="preserve">Основные  методические  инновации  сегодня  связаны  с  применением  интерактивных  методов  и приемов  обучения  </w:t>
      </w:r>
      <w:r w:rsidR="00F00212">
        <w:rPr>
          <w:rFonts w:ascii="Times New Roman" w:hAnsi="Times New Roman"/>
          <w:sz w:val="28"/>
          <w:szCs w:val="28"/>
        </w:rPr>
        <w:t>на уроках иностранного  языка</w:t>
      </w:r>
      <w:r w:rsidRPr="00E36F97">
        <w:rPr>
          <w:rFonts w:ascii="Times New Roman" w:hAnsi="Times New Roman"/>
          <w:sz w:val="28"/>
          <w:szCs w:val="28"/>
        </w:rPr>
        <w:t xml:space="preserve">.  Интерактивные  методы  – методы, позволяющие  учиться  взаимодействовать  между  собой;  а  интерактивное  обучение  – обучение,  построенное  на  взаимодействии всех  обучающихся,  включая  педагога. Однако  меняется  характер  взаимодействия:  активность  педагога уступает место активности </w:t>
      </w:r>
      <w:proofErr w:type="gramStart"/>
      <w:r w:rsidRPr="00E36F97">
        <w:rPr>
          <w:rFonts w:ascii="Times New Roman" w:hAnsi="Times New Roman"/>
          <w:sz w:val="28"/>
          <w:szCs w:val="28"/>
        </w:rPr>
        <w:t>обучаемых</w:t>
      </w:r>
      <w:proofErr w:type="gramEnd"/>
      <w:r w:rsidRPr="00E36F97">
        <w:rPr>
          <w:rFonts w:ascii="Times New Roman" w:hAnsi="Times New Roman"/>
          <w:sz w:val="28"/>
          <w:szCs w:val="28"/>
        </w:rPr>
        <w:t xml:space="preserve">.  </w:t>
      </w:r>
    </w:p>
    <w:p w:rsidR="00402126" w:rsidRPr="005B44F9" w:rsidRDefault="00F00212" w:rsidP="00F00212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2B19">
        <w:rPr>
          <w:sz w:val="28"/>
          <w:szCs w:val="28"/>
        </w:rPr>
        <w:t xml:space="preserve">  </w:t>
      </w:r>
      <w:r w:rsidR="00402126" w:rsidRPr="005B44F9">
        <w:rPr>
          <w:sz w:val="28"/>
          <w:szCs w:val="28"/>
        </w:rPr>
        <w:t xml:space="preserve">Интерактивное обучение одновременно решает несколько задач: развивает коммуникативные умения и навыки, помогает установлению эмоциональных контактов между участниками процесса обучения, создает условия  для развития  мотивированного  интереса  к английскому языку; развивает </w:t>
      </w:r>
      <w:proofErr w:type="spellStart"/>
      <w:r w:rsidR="00402126" w:rsidRPr="005B44F9">
        <w:rPr>
          <w:sz w:val="28"/>
          <w:szCs w:val="28"/>
        </w:rPr>
        <w:t>общеучебные</w:t>
      </w:r>
      <w:proofErr w:type="spellEnd"/>
      <w:r w:rsidR="00402126" w:rsidRPr="005B44F9">
        <w:rPr>
          <w:sz w:val="28"/>
          <w:szCs w:val="28"/>
        </w:rPr>
        <w:t xml:space="preserve"> умения и навыки.</w:t>
      </w:r>
    </w:p>
    <w:p w:rsidR="00EA0821" w:rsidRPr="00EA0821" w:rsidRDefault="00402126" w:rsidP="00F0021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3" w:firstLine="709"/>
        <w:jc w:val="both"/>
        <w:rPr>
          <w:sz w:val="28"/>
          <w:szCs w:val="28"/>
        </w:rPr>
      </w:pPr>
      <w:r w:rsidRPr="002A21BE">
        <w:rPr>
          <w:sz w:val="28"/>
          <w:szCs w:val="28"/>
        </w:rPr>
        <w:t xml:space="preserve">Принимая во внимание   </w:t>
      </w:r>
      <w:r w:rsidRPr="004B2B0C">
        <w:rPr>
          <w:sz w:val="28"/>
          <w:szCs w:val="28"/>
        </w:rPr>
        <w:t>собственный  опыт  преподавания  иностранного  языка</w:t>
      </w:r>
      <w:r w:rsidR="00282DEA">
        <w:rPr>
          <w:sz w:val="28"/>
          <w:szCs w:val="28"/>
        </w:rPr>
        <w:t xml:space="preserve"> </w:t>
      </w:r>
      <w:r w:rsidR="003E60AA">
        <w:rPr>
          <w:sz w:val="28"/>
          <w:szCs w:val="28"/>
        </w:rPr>
        <w:t xml:space="preserve"> подробнее раскрою некоторые  инновационные интерактивные  методы  и  приемы</w:t>
      </w:r>
      <w:r w:rsidRPr="00B42299">
        <w:rPr>
          <w:sz w:val="28"/>
          <w:szCs w:val="28"/>
        </w:rPr>
        <w:t>,  которые я апробирую в своей работе.</w:t>
      </w:r>
      <w:r w:rsidRPr="00AC2B1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02126" w:rsidRPr="00B42299" w:rsidRDefault="00402126" w:rsidP="00F0021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3" w:firstLine="709"/>
        <w:jc w:val="both"/>
        <w:rPr>
          <w:sz w:val="28"/>
          <w:szCs w:val="28"/>
        </w:rPr>
      </w:pPr>
      <w:r w:rsidRPr="002A21BE">
        <w:rPr>
          <w:sz w:val="28"/>
          <w:szCs w:val="28"/>
        </w:rPr>
        <w:t xml:space="preserve">«Карусель» – интерактивный метод работы, в процессе которой </w:t>
      </w:r>
      <w:r>
        <w:rPr>
          <w:sz w:val="28"/>
          <w:szCs w:val="28"/>
        </w:rPr>
        <w:t>создаю</w:t>
      </w:r>
      <w:r w:rsidRPr="002A21BE">
        <w:rPr>
          <w:sz w:val="28"/>
          <w:szCs w:val="28"/>
        </w:rPr>
        <w:t xml:space="preserve">тся два кольца:  внутреннее  и  внешнее.  Внутреннее  кольцо  образуют  сидящие  неподвижно ученики,  а  во  внешнем  кольце  ученики  через  каждые  30  секунд  меняются.  Таким образом, они успевают  </w:t>
      </w:r>
      <w:r>
        <w:rPr>
          <w:sz w:val="28"/>
          <w:szCs w:val="28"/>
        </w:rPr>
        <w:t>за короткое время отработать несколько фраз и структур, реагируя на вопрос собеседника</w:t>
      </w:r>
      <w:r w:rsidRPr="002A21BE">
        <w:rPr>
          <w:sz w:val="28"/>
          <w:szCs w:val="28"/>
        </w:rPr>
        <w:t xml:space="preserve">.  </w:t>
      </w:r>
      <w:r w:rsidRPr="002A21BE">
        <w:rPr>
          <w:sz w:val="28"/>
          <w:szCs w:val="28"/>
        </w:rPr>
        <w:lastRenderedPageBreak/>
        <w:t xml:space="preserve">Использование  данного  метода  позволяет эффективно отрабатывать этикетные диалоги. </w:t>
      </w:r>
    </w:p>
    <w:p w:rsidR="00402126" w:rsidRPr="002A21BE" w:rsidRDefault="00402126" w:rsidP="00F0021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3" w:firstLine="709"/>
        <w:jc w:val="both"/>
        <w:rPr>
          <w:sz w:val="28"/>
          <w:szCs w:val="28"/>
        </w:rPr>
      </w:pPr>
      <w:r w:rsidRPr="002A21BE">
        <w:rPr>
          <w:sz w:val="28"/>
          <w:szCs w:val="28"/>
        </w:rPr>
        <w:t xml:space="preserve">При работе над темой « </w:t>
      </w:r>
      <w:r w:rsidRPr="002A21BE">
        <w:rPr>
          <w:sz w:val="28"/>
          <w:szCs w:val="28"/>
          <w:lang w:val="en-US"/>
        </w:rPr>
        <w:t>Modern</w:t>
      </w:r>
      <w:r w:rsidRPr="002A21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Gad</w:t>
      </w:r>
      <w:r w:rsidRPr="002A21BE">
        <w:rPr>
          <w:sz w:val="28"/>
          <w:szCs w:val="28"/>
          <w:lang w:val="en-US"/>
        </w:rPr>
        <w:t>gets</w:t>
      </w:r>
      <w:r w:rsidRPr="002A21BE">
        <w:rPr>
          <w:sz w:val="28"/>
          <w:szCs w:val="28"/>
        </w:rPr>
        <w:t>» использ</w:t>
      </w:r>
      <w:r>
        <w:rPr>
          <w:sz w:val="28"/>
          <w:szCs w:val="28"/>
        </w:rPr>
        <w:t xml:space="preserve">ую </w:t>
      </w:r>
      <w:r w:rsidR="00AC2B19">
        <w:rPr>
          <w:sz w:val="28"/>
          <w:szCs w:val="28"/>
        </w:rPr>
        <w:t xml:space="preserve">  прием  «идейная  карусель»</w:t>
      </w:r>
      <w:r>
        <w:rPr>
          <w:sz w:val="28"/>
          <w:szCs w:val="28"/>
        </w:rPr>
        <w:t xml:space="preserve">, при котором  каждый  участник   </w:t>
      </w:r>
      <w:r w:rsidRPr="002A21BE">
        <w:rPr>
          <w:sz w:val="28"/>
          <w:szCs w:val="28"/>
        </w:rPr>
        <w:t xml:space="preserve">группы  </w:t>
      </w:r>
      <w:r>
        <w:rPr>
          <w:sz w:val="28"/>
          <w:szCs w:val="28"/>
        </w:rPr>
        <w:t>должен ответить на один и тот же вопрос и записать ответ на бумаге</w:t>
      </w:r>
      <w:r w:rsidRPr="002A21BE">
        <w:rPr>
          <w:sz w:val="28"/>
          <w:szCs w:val="28"/>
        </w:rPr>
        <w:t>. Листки с записями пере</w:t>
      </w:r>
      <w:r>
        <w:rPr>
          <w:sz w:val="28"/>
          <w:szCs w:val="28"/>
        </w:rPr>
        <w:t xml:space="preserve">даются по кругу соседям по </w:t>
      </w:r>
      <w:r w:rsidRPr="002A21BE">
        <w:rPr>
          <w:sz w:val="28"/>
          <w:szCs w:val="28"/>
        </w:rPr>
        <w:t xml:space="preserve">группе. При получении листка каждый участник должен сделать новую запись, не повторяя </w:t>
      </w:r>
      <w:proofErr w:type="gramStart"/>
      <w:r w:rsidRPr="002A21BE">
        <w:rPr>
          <w:sz w:val="28"/>
          <w:szCs w:val="28"/>
        </w:rPr>
        <w:t>имеющиеся</w:t>
      </w:r>
      <w:proofErr w:type="gramEnd"/>
      <w:r w:rsidRPr="002A21BE">
        <w:rPr>
          <w:sz w:val="28"/>
          <w:szCs w:val="28"/>
        </w:rPr>
        <w:t xml:space="preserve">. Работа заканчивается, когда  каждому  вернется  его  листок.  </w:t>
      </w:r>
      <w:r>
        <w:rPr>
          <w:sz w:val="28"/>
          <w:szCs w:val="28"/>
        </w:rPr>
        <w:t xml:space="preserve">Затем в </w:t>
      </w:r>
      <w:r w:rsidRPr="002A21BE">
        <w:rPr>
          <w:sz w:val="28"/>
          <w:szCs w:val="28"/>
        </w:rPr>
        <w:t xml:space="preserve">  группах  происходит  обсуждение  ответов и выделение в итоговый сп</w:t>
      </w:r>
      <w:r>
        <w:rPr>
          <w:sz w:val="28"/>
          <w:szCs w:val="28"/>
        </w:rPr>
        <w:t xml:space="preserve">исок наиболее важных. Все  </w:t>
      </w:r>
      <w:r w:rsidRPr="002A21BE">
        <w:rPr>
          <w:sz w:val="28"/>
          <w:szCs w:val="28"/>
        </w:rPr>
        <w:t xml:space="preserve">группы предлагают по очереди свои формулировки из итогового списка. </w:t>
      </w:r>
    </w:p>
    <w:p w:rsidR="00402126" w:rsidRDefault="00402126" w:rsidP="00F0021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3" w:firstLine="709"/>
        <w:jc w:val="both"/>
        <w:rPr>
          <w:sz w:val="28"/>
          <w:szCs w:val="28"/>
        </w:rPr>
      </w:pPr>
      <w:r w:rsidRPr="002A21BE">
        <w:rPr>
          <w:sz w:val="28"/>
          <w:szCs w:val="28"/>
        </w:rPr>
        <w:t>Метод  «мозгового  штурма»  является оперативным  методом  решения  проблемы  на  основе  стимулирования  творческой активности</w:t>
      </w:r>
      <w:r>
        <w:rPr>
          <w:sz w:val="28"/>
          <w:szCs w:val="28"/>
        </w:rPr>
        <w:t xml:space="preserve"> на разных этапах урока: в языковой разминке, на этапе </w:t>
      </w:r>
      <w:proofErr w:type="spellStart"/>
      <w:r>
        <w:rPr>
          <w:sz w:val="28"/>
          <w:szCs w:val="28"/>
        </w:rPr>
        <w:t>целеполагания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предтекстовом</w:t>
      </w:r>
      <w:proofErr w:type="spellEnd"/>
      <w:r>
        <w:rPr>
          <w:sz w:val="28"/>
          <w:szCs w:val="28"/>
        </w:rPr>
        <w:t xml:space="preserve"> этапе.</w:t>
      </w:r>
      <w:r w:rsidRPr="002A2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Предлагаю учащимся перед чтением текста посмотреть на иллюстрации и на заголовок и </w:t>
      </w:r>
      <w:r w:rsidRPr="002A21BE">
        <w:rPr>
          <w:sz w:val="28"/>
          <w:szCs w:val="28"/>
        </w:rPr>
        <w:t xml:space="preserve"> высказать  как  можно  большее количество  </w:t>
      </w:r>
      <w:r>
        <w:rPr>
          <w:sz w:val="28"/>
          <w:szCs w:val="28"/>
        </w:rPr>
        <w:t>предположений по содержанию текста и по теме урока.</w:t>
      </w:r>
      <w:r w:rsidRPr="002A2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изучении будущего времени предл</w:t>
      </w:r>
      <w:r w:rsidR="00CE6499">
        <w:rPr>
          <w:sz w:val="28"/>
          <w:szCs w:val="28"/>
        </w:rPr>
        <w:t>агаю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детям</w:t>
      </w:r>
      <w:proofErr w:type="gramEnd"/>
      <w:r>
        <w:rPr>
          <w:sz w:val="28"/>
          <w:szCs w:val="28"/>
        </w:rPr>
        <w:t xml:space="preserve"> представить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будет жизнь через 100 лет, принимаются и записываются все предположения, а затем </w:t>
      </w:r>
      <w:r w:rsidRPr="002A21BE">
        <w:rPr>
          <w:sz w:val="28"/>
          <w:szCs w:val="28"/>
        </w:rPr>
        <w:t>из  общего  ч</w:t>
      </w:r>
      <w:r>
        <w:rPr>
          <w:sz w:val="28"/>
          <w:szCs w:val="28"/>
        </w:rPr>
        <w:t>исла  высказанных  идей отбираем  наиболее  удачные.</w:t>
      </w:r>
      <w:r w:rsidRPr="002A21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Дети с большим желанием составляют </w:t>
      </w:r>
      <w:r w:rsidRPr="002A21BE">
        <w:rPr>
          <w:sz w:val="28"/>
          <w:szCs w:val="28"/>
        </w:rPr>
        <w:t xml:space="preserve"> ментальные   карты, </w:t>
      </w:r>
      <w:r>
        <w:rPr>
          <w:sz w:val="28"/>
          <w:szCs w:val="28"/>
        </w:rPr>
        <w:t xml:space="preserve">кластеры, </w:t>
      </w:r>
      <w:r w:rsidRPr="002A21BE">
        <w:rPr>
          <w:sz w:val="28"/>
          <w:szCs w:val="28"/>
        </w:rPr>
        <w:t xml:space="preserve"> представл</w:t>
      </w:r>
      <w:r w:rsidR="009570C6">
        <w:rPr>
          <w:sz w:val="28"/>
          <w:szCs w:val="28"/>
        </w:rPr>
        <w:t>яющие  собой  диаграммы,  схемы</w:t>
      </w:r>
      <w:r w:rsidRPr="002A21BE">
        <w:rPr>
          <w:sz w:val="28"/>
          <w:szCs w:val="28"/>
        </w:rPr>
        <w:t xml:space="preserve">  с различными  идеями. </w:t>
      </w:r>
      <w:r w:rsidR="00A150B8">
        <w:rPr>
          <w:sz w:val="28"/>
          <w:szCs w:val="28"/>
        </w:rPr>
        <w:t>Ментальные карты позволяю</w:t>
      </w:r>
      <w:r w:rsidRPr="002A21BE">
        <w:rPr>
          <w:sz w:val="28"/>
          <w:szCs w:val="28"/>
        </w:rPr>
        <w:t>т удерживать одновременно в сознании большое количество информации, чтобы  быть способным воспроизвести ее даже спустя длительн</w:t>
      </w:r>
      <w:r>
        <w:rPr>
          <w:sz w:val="28"/>
          <w:szCs w:val="28"/>
        </w:rPr>
        <w:t xml:space="preserve">ый срок.  </w:t>
      </w:r>
    </w:p>
    <w:p w:rsidR="00F00212" w:rsidRPr="002A21BE" w:rsidRDefault="00402126" w:rsidP="00F0021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3" w:firstLine="709"/>
        <w:jc w:val="both"/>
        <w:rPr>
          <w:sz w:val="28"/>
          <w:szCs w:val="28"/>
        </w:rPr>
      </w:pPr>
      <w:r w:rsidRPr="002A21BE">
        <w:rPr>
          <w:sz w:val="28"/>
          <w:szCs w:val="28"/>
        </w:rPr>
        <w:t xml:space="preserve">Прием </w:t>
      </w:r>
      <w:r>
        <w:rPr>
          <w:sz w:val="28"/>
          <w:szCs w:val="28"/>
        </w:rPr>
        <w:t>«</w:t>
      </w:r>
      <w:proofErr w:type="spellStart"/>
      <w:r w:rsidRPr="002A21BE">
        <w:rPr>
          <w:sz w:val="28"/>
          <w:szCs w:val="28"/>
        </w:rPr>
        <w:t>Jigsaw</w:t>
      </w:r>
      <w:proofErr w:type="spellEnd"/>
      <w:r>
        <w:rPr>
          <w:sz w:val="28"/>
          <w:szCs w:val="28"/>
        </w:rPr>
        <w:t>»</w:t>
      </w:r>
      <w:r w:rsidRPr="002A21BE">
        <w:rPr>
          <w:sz w:val="28"/>
          <w:szCs w:val="28"/>
        </w:rPr>
        <w:t xml:space="preserve">  в педагогической практике обозначается сокращенно «пила». Так, например, при изучении </w:t>
      </w:r>
      <w:r>
        <w:rPr>
          <w:sz w:val="28"/>
          <w:szCs w:val="28"/>
        </w:rPr>
        <w:t>любой грамматической структуры</w:t>
      </w:r>
      <w:r w:rsidRPr="002A21BE">
        <w:rPr>
          <w:sz w:val="28"/>
          <w:szCs w:val="28"/>
        </w:rPr>
        <w:t xml:space="preserve"> предлагаю учащимся после чтения текста заполнить таблицу</w:t>
      </w:r>
      <w:r w:rsidR="00AC2B19">
        <w:rPr>
          <w:sz w:val="28"/>
          <w:szCs w:val="28"/>
        </w:rPr>
        <w:t>, в которой необходимо указать</w:t>
      </w:r>
      <w:r w:rsidRPr="002A21BE">
        <w:rPr>
          <w:sz w:val="28"/>
          <w:szCs w:val="28"/>
        </w:rPr>
        <w:t xml:space="preserve"> случаи употребления, </w:t>
      </w:r>
      <w:r>
        <w:rPr>
          <w:sz w:val="28"/>
          <w:szCs w:val="28"/>
        </w:rPr>
        <w:t>образование, указательные слова</w:t>
      </w:r>
      <w:r w:rsidR="00AC2B19">
        <w:rPr>
          <w:sz w:val="28"/>
          <w:szCs w:val="28"/>
        </w:rPr>
        <w:t xml:space="preserve"> </w:t>
      </w:r>
      <w:r w:rsidR="00CE6499">
        <w:rPr>
          <w:sz w:val="28"/>
          <w:szCs w:val="28"/>
        </w:rPr>
        <w:t xml:space="preserve">по изучаемой </w:t>
      </w:r>
      <w:r w:rsidR="00AC2B19">
        <w:rPr>
          <w:sz w:val="28"/>
          <w:szCs w:val="28"/>
        </w:rPr>
        <w:t xml:space="preserve"> </w:t>
      </w:r>
      <w:r w:rsidR="00CE6499">
        <w:rPr>
          <w:sz w:val="28"/>
          <w:szCs w:val="28"/>
        </w:rPr>
        <w:t>теме</w:t>
      </w:r>
      <w:r w:rsidR="00AC2B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21BE">
        <w:rPr>
          <w:sz w:val="28"/>
          <w:szCs w:val="28"/>
        </w:rPr>
        <w:t>Класс дел</w:t>
      </w:r>
      <w:r>
        <w:rPr>
          <w:sz w:val="28"/>
          <w:szCs w:val="28"/>
        </w:rPr>
        <w:t xml:space="preserve">ю на три группы. </w:t>
      </w:r>
      <w:r w:rsidRPr="002A21BE">
        <w:rPr>
          <w:sz w:val="28"/>
          <w:szCs w:val="28"/>
        </w:rPr>
        <w:t xml:space="preserve">В каждой команде есть эксперты, которые встречаются, советуются, а затем приносят информацию в свои группы. В результате взаимодействия учащиеся систематизируют знания по </w:t>
      </w:r>
      <w:r w:rsidRPr="002A21BE">
        <w:rPr>
          <w:sz w:val="28"/>
          <w:szCs w:val="28"/>
        </w:rPr>
        <w:lastRenderedPageBreak/>
        <w:t>изученной теме. После такой работы ребята вып</w:t>
      </w:r>
      <w:r w:rsidR="00F00212">
        <w:rPr>
          <w:sz w:val="28"/>
          <w:szCs w:val="28"/>
        </w:rPr>
        <w:t xml:space="preserve">олняют тест. </w:t>
      </w:r>
      <w:r w:rsidR="00F00212" w:rsidRPr="002A21BE">
        <w:rPr>
          <w:sz w:val="28"/>
          <w:szCs w:val="28"/>
        </w:rPr>
        <w:t>Результаты суммирую и выставляю оценку группе.</w:t>
      </w:r>
    </w:p>
    <w:p w:rsidR="00402126" w:rsidRDefault="00F00212" w:rsidP="00F00212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126" w:rsidRPr="002A21BE">
        <w:rPr>
          <w:sz w:val="28"/>
          <w:szCs w:val="28"/>
        </w:rPr>
        <w:t xml:space="preserve">Стоит отметить, что вводить интерактивные методы обучения нужно постепенно, начиная приучать детей работать в парах или малых группах, где учащиеся получают возможность участвовать в работе, практиковать навыки сотрудничества, межличностного общения. В данном случае </w:t>
      </w:r>
      <w:r w:rsidR="00402126">
        <w:rPr>
          <w:sz w:val="28"/>
          <w:szCs w:val="28"/>
        </w:rPr>
        <w:t xml:space="preserve"> моя задача </w:t>
      </w:r>
      <w:r w:rsidR="00402126" w:rsidRPr="002A21BE">
        <w:rPr>
          <w:sz w:val="28"/>
          <w:szCs w:val="28"/>
        </w:rPr>
        <w:t xml:space="preserve">- подобрать такую дискуссионную тему, которая </w:t>
      </w:r>
      <w:proofErr w:type="gramStart"/>
      <w:r w:rsidR="00402126" w:rsidRPr="002A21BE">
        <w:rPr>
          <w:sz w:val="28"/>
          <w:szCs w:val="28"/>
        </w:rPr>
        <w:t>имеет</w:t>
      </w:r>
      <w:proofErr w:type="gramEnd"/>
      <w:r w:rsidR="00402126" w:rsidRPr="002A21BE">
        <w:rPr>
          <w:sz w:val="28"/>
          <w:szCs w:val="28"/>
        </w:rPr>
        <w:t xml:space="preserve"> по крайней мере две противоположные точки зрения</w:t>
      </w:r>
      <w:r w:rsidR="00402126">
        <w:rPr>
          <w:sz w:val="28"/>
          <w:szCs w:val="28"/>
        </w:rPr>
        <w:t>,</w:t>
      </w:r>
      <w:r w:rsidR="00402126" w:rsidRPr="002A21BE">
        <w:rPr>
          <w:sz w:val="28"/>
          <w:szCs w:val="28"/>
        </w:rPr>
        <w:t xml:space="preserve"> по</w:t>
      </w:r>
      <w:r w:rsidR="00402126">
        <w:rPr>
          <w:sz w:val="28"/>
          <w:szCs w:val="28"/>
        </w:rPr>
        <w:t xml:space="preserve">стоянно </w:t>
      </w:r>
      <w:r w:rsidR="00402126" w:rsidRPr="002A21BE">
        <w:rPr>
          <w:sz w:val="28"/>
          <w:szCs w:val="28"/>
        </w:rPr>
        <w:t xml:space="preserve"> акцент</w:t>
      </w:r>
      <w:r w:rsidR="00402126">
        <w:rPr>
          <w:sz w:val="28"/>
          <w:szCs w:val="28"/>
        </w:rPr>
        <w:t xml:space="preserve">ируя </w:t>
      </w:r>
      <w:r w:rsidR="00402126" w:rsidRPr="002A21BE">
        <w:rPr>
          <w:sz w:val="28"/>
          <w:szCs w:val="28"/>
        </w:rPr>
        <w:t xml:space="preserve"> на использовании различных лексических клише для выраж</w:t>
      </w:r>
      <w:r w:rsidR="00402126">
        <w:rPr>
          <w:sz w:val="28"/>
          <w:szCs w:val="28"/>
        </w:rPr>
        <w:t>ения своего мнения</w:t>
      </w:r>
      <w:r w:rsidR="00402126" w:rsidRPr="002A21BE">
        <w:rPr>
          <w:sz w:val="28"/>
          <w:szCs w:val="28"/>
        </w:rPr>
        <w:t xml:space="preserve">. </w:t>
      </w:r>
    </w:p>
    <w:p w:rsidR="00402126" w:rsidRPr="00CE6499" w:rsidRDefault="00402126" w:rsidP="00F0021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3" w:firstLine="709"/>
        <w:jc w:val="both"/>
        <w:rPr>
          <w:rStyle w:val="a4"/>
          <w:b w:val="0"/>
          <w:bCs w:val="0"/>
          <w:color w:val="2B2B2B"/>
          <w:sz w:val="28"/>
          <w:szCs w:val="28"/>
        </w:rPr>
      </w:pPr>
      <w:r w:rsidRPr="00402126">
        <w:rPr>
          <w:color w:val="2B2B2B"/>
          <w:sz w:val="28"/>
          <w:szCs w:val="28"/>
        </w:rPr>
        <w:t>Использование современных интерактивных методов и приемов на уроках английского языка способствует активному усвоению языкового материала в процессе обучения.</w:t>
      </w:r>
      <w:r w:rsidRPr="00751267">
        <w:rPr>
          <w:sz w:val="28"/>
          <w:szCs w:val="28"/>
        </w:rPr>
        <w:t xml:space="preserve"> Благодаря применению интерактивных методов обучения  значительно активизируется деятельность учащихся и во внеурочное время. Дети активно участвуют </w:t>
      </w:r>
      <w:r>
        <w:rPr>
          <w:sz w:val="28"/>
          <w:szCs w:val="28"/>
        </w:rPr>
        <w:t xml:space="preserve">в </w:t>
      </w:r>
      <w:r w:rsidRPr="00751267">
        <w:rPr>
          <w:sz w:val="28"/>
          <w:szCs w:val="28"/>
        </w:rPr>
        <w:t xml:space="preserve">конкурсах, образовательных </w:t>
      </w:r>
      <w:proofErr w:type="spellStart"/>
      <w:r w:rsidRPr="00751267">
        <w:rPr>
          <w:sz w:val="28"/>
          <w:szCs w:val="28"/>
        </w:rPr>
        <w:t>интернет-проектах</w:t>
      </w:r>
      <w:proofErr w:type="spellEnd"/>
      <w:r w:rsidRPr="007512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требуют </w:t>
      </w:r>
      <w:r w:rsidRPr="00751267">
        <w:rPr>
          <w:sz w:val="28"/>
          <w:szCs w:val="28"/>
        </w:rPr>
        <w:t xml:space="preserve">взаимодействуя </w:t>
      </w:r>
      <w:r>
        <w:rPr>
          <w:sz w:val="28"/>
          <w:szCs w:val="28"/>
        </w:rPr>
        <w:t xml:space="preserve">как между собой в группах, так и </w:t>
      </w:r>
      <w:r w:rsidRPr="00751267">
        <w:rPr>
          <w:sz w:val="28"/>
          <w:szCs w:val="28"/>
        </w:rPr>
        <w:t xml:space="preserve">с учащимися из разных Российских и зарубежных школ.  Участвуя во всероссийском сетевом проекте «Достопримечательности Британских островов» </w:t>
      </w:r>
      <w:r>
        <w:rPr>
          <w:sz w:val="28"/>
          <w:szCs w:val="28"/>
        </w:rPr>
        <w:t xml:space="preserve">мои </w:t>
      </w:r>
      <w:r w:rsidRPr="00751267">
        <w:rPr>
          <w:sz w:val="28"/>
          <w:szCs w:val="28"/>
        </w:rPr>
        <w:t xml:space="preserve">ученики </w:t>
      </w:r>
      <w:r>
        <w:rPr>
          <w:sz w:val="28"/>
          <w:szCs w:val="28"/>
        </w:rPr>
        <w:t xml:space="preserve"> </w:t>
      </w:r>
      <w:r w:rsidRPr="00751267">
        <w:rPr>
          <w:sz w:val="28"/>
          <w:szCs w:val="28"/>
        </w:rPr>
        <w:t xml:space="preserve">приобрели огромный опыт получения информации и общения со сверстниками через  интернет. </w:t>
      </w:r>
      <w:r>
        <w:rPr>
          <w:sz w:val="28"/>
          <w:szCs w:val="28"/>
        </w:rPr>
        <w:t xml:space="preserve">6-а </w:t>
      </w:r>
      <w:r w:rsidRPr="00751267">
        <w:rPr>
          <w:sz w:val="28"/>
          <w:szCs w:val="28"/>
        </w:rPr>
        <w:t>класс был признан лучшим классом месяца на международном сайте друзей по переписке.</w:t>
      </w:r>
      <w:r>
        <w:rPr>
          <w:sz w:val="28"/>
          <w:szCs w:val="28"/>
        </w:rPr>
        <w:t xml:space="preserve"> </w:t>
      </w:r>
      <w:r w:rsidRPr="002A21BE">
        <w:rPr>
          <w:sz w:val="28"/>
          <w:szCs w:val="28"/>
        </w:rPr>
        <w:t>Диплом</w:t>
      </w:r>
      <w:r>
        <w:rPr>
          <w:sz w:val="28"/>
          <w:szCs w:val="28"/>
        </w:rPr>
        <w:t xml:space="preserve">ом </w:t>
      </w:r>
      <w:r w:rsidRPr="002A21BE">
        <w:rPr>
          <w:sz w:val="28"/>
          <w:szCs w:val="28"/>
        </w:rPr>
        <w:t xml:space="preserve"> победителей </w:t>
      </w:r>
      <w:proofErr w:type="gramStart"/>
      <w:r w:rsidRPr="002A21BE">
        <w:rPr>
          <w:sz w:val="28"/>
          <w:szCs w:val="28"/>
          <w:lang w:val="en-US"/>
        </w:rPr>
        <w:t>II</w:t>
      </w:r>
      <w:proofErr w:type="gramEnd"/>
      <w:r w:rsidRPr="002A21BE">
        <w:rPr>
          <w:sz w:val="28"/>
          <w:szCs w:val="28"/>
        </w:rPr>
        <w:t>степени  Международно</w:t>
      </w:r>
      <w:r>
        <w:rPr>
          <w:sz w:val="28"/>
          <w:szCs w:val="28"/>
        </w:rPr>
        <w:t>го конкурса видеороликов награждены  учащих</w:t>
      </w:r>
      <w:r w:rsidRPr="002A21BE">
        <w:rPr>
          <w:sz w:val="28"/>
          <w:szCs w:val="28"/>
        </w:rPr>
        <w:t>ся 5</w:t>
      </w:r>
      <w:r>
        <w:rPr>
          <w:sz w:val="28"/>
          <w:szCs w:val="28"/>
        </w:rPr>
        <w:t>-а</w:t>
      </w:r>
      <w:r w:rsidRPr="002A21BE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за  озвучивание </w:t>
      </w:r>
      <w:r w:rsidRPr="002A21BE">
        <w:rPr>
          <w:sz w:val="28"/>
          <w:szCs w:val="28"/>
        </w:rPr>
        <w:t xml:space="preserve"> мультфильм</w:t>
      </w:r>
      <w:r>
        <w:rPr>
          <w:sz w:val="28"/>
          <w:szCs w:val="28"/>
        </w:rPr>
        <w:t xml:space="preserve">а «Дереза» и за умение работать в команде. </w:t>
      </w:r>
    </w:p>
    <w:p w:rsidR="00402126" w:rsidRPr="002A21BE" w:rsidRDefault="00402126" w:rsidP="00F00212">
      <w:pPr>
        <w:shd w:val="clear" w:color="auto" w:fill="FFFFFF"/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1BE">
        <w:rPr>
          <w:rFonts w:ascii="Times New Roman" w:hAnsi="Times New Roman"/>
          <w:sz w:val="28"/>
          <w:szCs w:val="28"/>
        </w:rPr>
        <w:t>Заинтересованные и увлеченные дети и повышение результатов обучения – лучшая награда учителю! </w:t>
      </w:r>
      <w:r w:rsidRPr="002A21BE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Таким образом</w:t>
      </w:r>
      <w:r w:rsidRPr="002A21BE">
        <w:rPr>
          <w:rFonts w:ascii="Times New Roman" w:hAnsi="Times New Roman"/>
          <w:sz w:val="28"/>
          <w:szCs w:val="28"/>
          <w:lang w:eastAsia="ru-RU"/>
        </w:rPr>
        <w:t>, можно сказать, что современные интерактивные педагогические технологии – это огромное количество возможностей, приводящих к мотивации, как к основному двигательному механизму образова</w:t>
      </w:r>
      <w:r>
        <w:rPr>
          <w:rFonts w:ascii="Times New Roman" w:hAnsi="Times New Roman"/>
          <w:sz w:val="28"/>
          <w:szCs w:val="28"/>
          <w:lang w:eastAsia="ru-RU"/>
        </w:rPr>
        <w:t>ния и самообразования человека.</w:t>
      </w:r>
    </w:p>
    <w:p w:rsidR="00402126" w:rsidRPr="00604BAF" w:rsidRDefault="00402126" w:rsidP="003E60AA">
      <w:pPr>
        <w:spacing w:after="0"/>
        <w:rPr>
          <w:rFonts w:ascii="Times New Roman" w:hAnsi="Times New Roman"/>
          <w:sz w:val="28"/>
          <w:szCs w:val="28"/>
        </w:rPr>
      </w:pPr>
    </w:p>
    <w:p w:rsidR="00EB425C" w:rsidRDefault="00EB425C" w:rsidP="003E60AA">
      <w:pPr>
        <w:spacing w:after="0"/>
      </w:pPr>
    </w:p>
    <w:sectPr w:rsidR="00EB425C" w:rsidSect="003E60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126"/>
    <w:rsid w:val="00282DEA"/>
    <w:rsid w:val="002B4F8B"/>
    <w:rsid w:val="003E60AA"/>
    <w:rsid w:val="00402126"/>
    <w:rsid w:val="006509FF"/>
    <w:rsid w:val="00726291"/>
    <w:rsid w:val="009570C6"/>
    <w:rsid w:val="009F14CE"/>
    <w:rsid w:val="00A150B8"/>
    <w:rsid w:val="00A41ECA"/>
    <w:rsid w:val="00A54328"/>
    <w:rsid w:val="00AC2B19"/>
    <w:rsid w:val="00AE590A"/>
    <w:rsid w:val="00B42299"/>
    <w:rsid w:val="00BA7293"/>
    <w:rsid w:val="00CE6499"/>
    <w:rsid w:val="00EA0821"/>
    <w:rsid w:val="00EB425C"/>
    <w:rsid w:val="00F0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2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02126"/>
    <w:rPr>
      <w:rFonts w:cs="Times New Roman"/>
    </w:rPr>
  </w:style>
  <w:style w:type="character" w:styleId="a4">
    <w:name w:val="Strong"/>
    <w:basedOn w:val="a0"/>
    <w:uiPriority w:val="99"/>
    <w:qFormat/>
    <w:rsid w:val="00402126"/>
    <w:rPr>
      <w:rFonts w:cs="Times New Roman"/>
      <w:b/>
      <w:bCs/>
    </w:rPr>
  </w:style>
  <w:style w:type="paragraph" w:customStyle="1" w:styleId="a5">
    <w:name w:val="Статья"/>
    <w:basedOn w:val="a"/>
    <w:uiPriority w:val="99"/>
    <w:rsid w:val="00402126"/>
    <w:pPr>
      <w:spacing w:after="0" w:line="240" w:lineRule="auto"/>
      <w:ind w:firstLine="709"/>
      <w:jc w:val="both"/>
    </w:pPr>
    <w:rPr>
      <w:rFonts w:ascii="Book Antiqua" w:eastAsia="Times New Roman" w:hAnsi="Book Antiqu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2016-02-01T11:23:00Z</dcterms:created>
  <dcterms:modified xsi:type="dcterms:W3CDTF">2016-02-28T07:14:00Z</dcterms:modified>
</cp:coreProperties>
</file>